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37" w:rsidRPr="0017688E" w:rsidRDefault="008A38C4" w:rsidP="008A38C4">
      <w:pPr>
        <w:shd w:val="clear" w:color="auto" w:fill="FFFFFF"/>
        <w:spacing w:after="0"/>
        <w:rPr>
          <w:rFonts w:ascii="Times New Roman" w:eastAsia="Times New Roman" w:hAnsi="Times New Roman" w:cs="Times New Roman"/>
          <w:b/>
          <w:lang w:val="ro-RO"/>
        </w:rPr>
      </w:pPr>
      <w:bookmarkStart w:id="0" w:name="do|ax3|pa1"/>
      <w:bookmarkEnd w:id="0"/>
      <w:r w:rsidRPr="0017688E">
        <w:rPr>
          <w:rFonts w:ascii="Times New Roman" w:eastAsia="Times New Roman" w:hAnsi="Times New Roman" w:cs="Times New Roman"/>
          <w:lang w:val="ro-RO"/>
        </w:rPr>
        <w:t xml:space="preserve">                            </w:t>
      </w:r>
      <w:r w:rsidR="00880337" w:rsidRPr="0017688E">
        <w:rPr>
          <w:rFonts w:ascii="Times New Roman" w:eastAsia="Times New Roman" w:hAnsi="Times New Roman" w:cs="Times New Roman"/>
          <w:b/>
          <w:lang w:val="ro-RO"/>
        </w:rPr>
        <w:t>FORMULAR DE ÎNSCRIERE</w:t>
      </w:r>
      <w:r w:rsidRPr="0017688E">
        <w:rPr>
          <w:rFonts w:ascii="Times New Roman" w:eastAsia="Times New Roman" w:hAnsi="Times New Roman" w:cs="Times New Roman"/>
          <w:b/>
          <w:lang w:val="ro-RO"/>
        </w:rPr>
        <w:t xml:space="preserve"> LA ETAPA DE SELECȚIE</w:t>
      </w:r>
    </w:p>
    <w:p w:rsidR="00880337" w:rsidRPr="0017688E" w:rsidRDefault="00880337" w:rsidP="00880337">
      <w:pPr>
        <w:shd w:val="clear" w:color="auto" w:fill="FFFFFF"/>
        <w:spacing w:after="0"/>
        <w:ind w:left="2160" w:firstLine="720"/>
        <w:jc w:val="both"/>
        <w:rPr>
          <w:rFonts w:ascii="Times New Roman" w:eastAsia="Times New Roman" w:hAnsi="Times New Roman" w:cs="Times New Roman"/>
          <w:lang w:val="ro-RO"/>
        </w:rPr>
      </w:pPr>
    </w:p>
    <w:p w:rsidR="00880337" w:rsidRPr="0017688E" w:rsidRDefault="00880337" w:rsidP="00183EEF">
      <w:pPr>
        <w:shd w:val="clear" w:color="auto" w:fill="FFFFFF"/>
        <w:spacing w:after="0"/>
        <w:jc w:val="both"/>
        <w:rPr>
          <w:rFonts w:ascii="Times New Roman" w:eastAsia="Times New Roman" w:hAnsi="Times New Roman" w:cs="Times New Roman"/>
          <w:lang w:val="ro-RO"/>
        </w:rPr>
      </w:pPr>
      <w:bookmarkStart w:id="1" w:name="do|ax3|pa2"/>
      <w:bookmarkEnd w:id="1"/>
      <w:r w:rsidRPr="0017688E">
        <w:rPr>
          <w:rFonts w:ascii="Times New Roman" w:eastAsia="Times New Roman" w:hAnsi="Times New Roman" w:cs="Times New Roman"/>
          <w:lang w:val="ro-RO"/>
        </w:rPr>
        <w:t>Autoritatea sau instituţia publică</w:t>
      </w:r>
      <w:r w:rsidR="008A38C4" w:rsidRPr="0017688E">
        <w:rPr>
          <w:rFonts w:ascii="Times New Roman" w:eastAsia="Times New Roman" w:hAnsi="Times New Roman" w:cs="Times New Roman"/>
          <w:lang w:val="ro-RO"/>
        </w:rPr>
        <w:t xml:space="preserve"> în cadrul căreia se află funcția publică vacantă</w:t>
      </w:r>
      <w:r w:rsidRPr="0017688E">
        <w:rPr>
          <w:rFonts w:ascii="Times New Roman" w:eastAsia="Times New Roman" w:hAnsi="Times New Roman" w:cs="Times New Roman"/>
          <w:lang w:val="ro-RO"/>
        </w:rPr>
        <w:t>: ....................</w:t>
      </w:r>
      <w:r w:rsidR="008A38C4" w:rsidRPr="0017688E">
        <w:rPr>
          <w:rFonts w:ascii="Times New Roman" w:eastAsia="Times New Roman" w:hAnsi="Times New Roman" w:cs="Times New Roman"/>
          <w:lang w:val="ro-RO"/>
        </w:rPr>
        <w:t>.................</w:t>
      </w:r>
    </w:p>
    <w:tbl>
      <w:tblPr>
        <w:tblW w:w="9288" w:type="dxa"/>
        <w:tblCellSpacing w:w="0" w:type="dxa"/>
        <w:tblInd w:w="2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416"/>
        <w:gridCol w:w="734"/>
        <w:gridCol w:w="377"/>
        <w:gridCol w:w="1310"/>
        <w:gridCol w:w="923"/>
        <w:gridCol w:w="91"/>
        <w:gridCol w:w="1405"/>
        <w:gridCol w:w="2014"/>
        <w:gridCol w:w="18"/>
      </w:tblGrid>
      <w:tr w:rsidR="00880337" w:rsidRPr="0017688E" w:rsidTr="00183EEF">
        <w:trPr>
          <w:cantSplit/>
          <w:trHeight w:val="550"/>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83EEF">
            <w:pPr>
              <w:spacing w:after="0" w:line="360" w:lineRule="auto"/>
              <w:rPr>
                <w:rFonts w:ascii="Times New Roman" w:eastAsia="Times New Roman" w:hAnsi="Times New Roman" w:cs="Times New Roman"/>
                <w:color w:val="000000"/>
                <w:lang w:val="ro-RO"/>
              </w:rPr>
            </w:pPr>
            <w:bookmarkStart w:id="2" w:name="do|ax3|pa3"/>
            <w:bookmarkEnd w:id="2"/>
            <w:r w:rsidRPr="0017688E">
              <w:rPr>
                <w:rFonts w:ascii="Times New Roman" w:eastAsia="Times New Roman" w:hAnsi="Times New Roman" w:cs="Times New Roman"/>
                <w:color w:val="000000"/>
                <w:lang w:val="ro-RO"/>
              </w:rPr>
              <w:t>Funcţia publică solicitată:</w:t>
            </w:r>
          </w:p>
          <w:p w:rsidR="00880337" w:rsidRPr="0017688E" w:rsidRDefault="00880337" w:rsidP="008A38C4">
            <w:pPr>
              <w:spacing w:after="0" w:line="360"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Data organizării </w:t>
            </w:r>
            <w:r w:rsidR="008A38C4" w:rsidRPr="0017688E">
              <w:rPr>
                <w:rFonts w:ascii="Times New Roman" w:eastAsia="Times New Roman" w:hAnsi="Times New Roman" w:cs="Times New Roman"/>
                <w:color w:val="000000"/>
                <w:lang w:val="ro-RO"/>
              </w:rPr>
              <w:t>etapei de selecție (proba scrisă)</w:t>
            </w:r>
            <w:r w:rsidRPr="0017688E">
              <w:rPr>
                <w:rFonts w:ascii="Times New Roman" w:eastAsia="Times New Roman" w:hAnsi="Times New Roman" w:cs="Times New Roman"/>
                <w:color w:val="000000"/>
                <w:lang w:val="ro-RO"/>
              </w:rPr>
              <w:t>:</w:t>
            </w:r>
          </w:p>
        </w:tc>
      </w:tr>
      <w:tr w:rsidR="00880337" w:rsidRPr="0017688E" w:rsidTr="00183EEF">
        <w:trPr>
          <w:cantSplit/>
          <w:trHeight w:val="1798"/>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Numele şi prenumele candidatului:</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Datele de contact ale candidatului (se utilizează pentru comunicarea cu privire la concurs):</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Adresa:</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E-mail:</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Telefon:</w:t>
            </w:r>
          </w:p>
          <w:p w:rsidR="00880337" w:rsidRPr="0017688E" w:rsidRDefault="008A38C4"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Identificator unic al candidatului</w:t>
            </w:r>
            <w:r w:rsidR="00880337" w:rsidRPr="0017688E">
              <w:rPr>
                <w:rFonts w:ascii="Times New Roman" w:eastAsia="Times New Roman" w:hAnsi="Times New Roman" w:cs="Times New Roman"/>
                <w:color w:val="000000"/>
                <w:lang w:val="ro-RO"/>
              </w:rPr>
              <w:t>:</w:t>
            </w:r>
          </w:p>
          <w:p w:rsidR="008A38C4" w:rsidRPr="0017688E" w:rsidRDefault="008A38C4" w:rsidP="008A38C4">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Nr. dosar de înscriere la etapa de selecție:</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generale şi de specialitate:</w:t>
            </w:r>
          </w:p>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medii liceale sau postliceale:</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superioare de scurtă durată: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superioare de lungă durată: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036CB5"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universitare de masterat,</w:t>
            </w:r>
            <w:r w:rsidR="00880337" w:rsidRPr="0017688E">
              <w:rPr>
                <w:rFonts w:ascii="Times New Roman" w:eastAsia="Times New Roman" w:hAnsi="Times New Roman" w:cs="Times New Roman"/>
                <w:color w:val="000000"/>
                <w:lang w:val="ro-RO"/>
              </w:rPr>
              <w:t xml:space="preserve"> doctorat</w:t>
            </w:r>
            <w:r w:rsidRPr="0017688E">
              <w:rPr>
                <w:rFonts w:ascii="Times New Roman" w:eastAsia="Times New Roman" w:hAnsi="Times New Roman" w:cs="Times New Roman"/>
                <w:color w:val="000000"/>
                <w:lang w:val="ro-RO"/>
              </w:rPr>
              <w:t xml:space="preserve"> sau studii postuniversitare</w:t>
            </w:r>
            <w:r w:rsidR="00880337"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Alte tipuri de studii:</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Limbi străine </w:t>
            </w:r>
            <w:r w:rsidRPr="0017688E">
              <w:rPr>
                <w:rFonts w:ascii="Times New Roman" w:eastAsia="Times New Roman" w:hAnsi="Times New Roman" w:cs="Times New Roman"/>
                <w:color w:val="000000"/>
                <w:vertAlign w:val="superscript"/>
                <w:lang w:val="ro-RO"/>
              </w:rPr>
              <w:t>1)</w:t>
            </w:r>
            <w:r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Limba</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Înțelegere</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Vorbire</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Scriere</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lastRenderedPageBreak/>
              <w:t xml:space="preserve">Cunoştinţe operare calculator </w:t>
            </w:r>
            <w:r w:rsidRPr="0017688E">
              <w:rPr>
                <w:rFonts w:ascii="Times New Roman" w:eastAsia="Times New Roman" w:hAnsi="Times New Roman" w:cs="Times New Roman"/>
                <w:color w:val="000000"/>
                <w:vertAlign w:val="superscript"/>
                <w:lang w:val="ro-RO"/>
              </w:rPr>
              <w:t>2)</w:t>
            </w:r>
            <w:r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Cariera profesională </w:t>
            </w:r>
            <w:r w:rsidRPr="0017688E">
              <w:rPr>
                <w:rFonts w:ascii="Times New Roman" w:eastAsia="Times New Roman" w:hAnsi="Times New Roman" w:cs="Times New Roman"/>
                <w:color w:val="000000"/>
                <w:vertAlign w:val="superscript"/>
                <w:lang w:val="ro-RO"/>
              </w:rPr>
              <w:t>3)</w:t>
            </w:r>
            <w:r w:rsidRPr="0017688E">
              <w:rPr>
                <w:rFonts w:ascii="Times New Roman" w:eastAsia="Times New Roman" w:hAnsi="Times New Roman" w:cs="Times New Roman"/>
                <w:color w:val="000000"/>
                <w:lang w:val="ro-RO"/>
              </w:rPr>
              <w:t>:</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610" w:type="dxa"/>
            <w:gridSpan w:val="3"/>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Instituţia/Firma</w:t>
            </w:r>
          </w:p>
        </w:tc>
        <w:tc>
          <w:tcPr>
            <w:tcW w:w="3510" w:type="dxa"/>
            <w:gridSpan w:val="3"/>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Funcţia</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bookmarkStart w:id="3" w:name="do|ax3|pa13"/>
            <w:bookmarkStart w:id="4" w:name="do|ax3|pa23"/>
            <w:bookmarkEnd w:id="3"/>
            <w:bookmarkEnd w:id="4"/>
            <w:r w:rsidRPr="0017688E">
              <w:rPr>
                <w:rFonts w:ascii="Times New Roman" w:eastAsia="Times New Roman" w:hAnsi="Times New Roman" w:cs="Times New Roman"/>
                <w:b/>
                <w:bCs/>
                <w:color w:val="000000"/>
                <w:lang w:val="ro-RO"/>
              </w:rPr>
              <w:t>Declaraţii pe propria răspundere</w:t>
            </w:r>
            <w:r w:rsidR="00085692" w:rsidRPr="0017688E">
              <w:rPr>
                <w:rFonts w:ascii="Times New Roman" w:eastAsia="Times New Roman" w:hAnsi="Times New Roman" w:cs="Times New Roman"/>
                <w:b/>
                <w:bCs/>
                <w:color w:val="000000"/>
                <w:lang w:val="ro-RO"/>
              </w:rPr>
              <w:t xml:space="preserve"> 4</w:t>
            </w:r>
            <w:r w:rsidRPr="0017688E">
              <w:rPr>
                <w:rFonts w:ascii="Times New Roman" w:eastAsia="Times New Roman" w:hAnsi="Times New Roman" w:cs="Times New Roman"/>
                <w:b/>
                <w:bCs/>
                <w:color w:val="000000"/>
                <w:vertAlign w:val="superscript"/>
                <w:lang w:val="ro-RO"/>
              </w:rPr>
              <w:t>)</w:t>
            </w:r>
          </w:p>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Subsemnatul/a, ........................................................, legitimat/ă cu CI/BI, seria ........, numărul ................, eliberat/ă de ...................................... la data de ....................................,</w:t>
            </w:r>
          </w:p>
          <w:p w:rsidR="008A38C4" w:rsidRPr="0017688E" w:rsidRDefault="008A38C4"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465 alin. (1) lit. i) din Ordonanţa de urgenţă a Guvernului nr. </w:t>
            </w:r>
            <w:r w:rsidR="00142927" w:rsidRPr="0017688E">
              <w:rPr>
                <w:rFonts w:ascii="Times New Roman" w:eastAsia="Times New Roman" w:hAnsi="Times New Roman" w:cs="Times New Roman"/>
                <w:color w:val="000000"/>
                <w:lang w:val="ro-RO"/>
              </w:rPr>
              <w:t xml:space="preserve">57/2019 </w:t>
            </w:r>
            <w:r w:rsidRPr="0017688E">
              <w:rPr>
                <w:rFonts w:ascii="Times New Roman" w:eastAsia="Times New Roman" w:hAnsi="Times New Roman" w:cs="Times New Roman"/>
                <w:color w:val="000000"/>
                <w:lang w:val="ro-RO"/>
              </w:rPr>
              <w:t>privind Codul administrativ, cu modificările şi completările ulterioare, declar pe propria răspundere 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A38C4"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interzis dreptul de a ocupa o funcţie publică sau de a exercita profesia ori activitatea, prin hotărâre judecătorească definitivă, în condiţiile legii.</w:t>
            </w:r>
          </w:p>
          <w:p w:rsidR="008A38C4" w:rsidRPr="0017688E" w:rsidRDefault="008A38C4" w:rsidP="00880337">
            <w:pPr>
              <w:spacing w:after="0"/>
              <w:rPr>
                <w:rFonts w:ascii="Times New Roman" w:eastAsia="Times New Roman" w:hAnsi="Times New Roman" w:cs="Times New Roman"/>
                <w:color w:val="000000"/>
                <w:lang w:val="ro-RO"/>
              </w:rPr>
            </w:pPr>
          </w:p>
          <w:p w:rsidR="008A38C4" w:rsidRPr="0017688E" w:rsidRDefault="00085692"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465 alin. (1) lit. h) din Ordonanţa de urgenţă a Guvernului nr. </w:t>
            </w:r>
            <w:r w:rsidR="00142927" w:rsidRPr="0017688E">
              <w:rPr>
                <w:rFonts w:ascii="Times New Roman" w:eastAsia="Times New Roman" w:hAnsi="Times New Roman" w:cs="Times New Roman"/>
                <w:color w:val="000000"/>
                <w:lang w:val="ro-RO"/>
              </w:rPr>
              <w:t xml:space="preserve">57/2019 </w:t>
            </w:r>
            <w:r w:rsidRPr="0017688E">
              <w:rPr>
                <w:rFonts w:ascii="Times New Roman" w:eastAsia="Times New Roman" w:hAnsi="Times New Roman" w:cs="Times New Roman"/>
                <w:color w:val="000000"/>
                <w:lang w:val="ro-RO"/>
              </w:rPr>
              <w:t>privind Codul administrativ, cu modificările şi completările ulterioare, declar pe propria răspundere că:</w:t>
            </w:r>
          </w:p>
        </w:tc>
      </w:tr>
      <w:tr w:rsidR="00085692" w:rsidRPr="0017688E" w:rsidTr="009B52CA">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lang w:val="ro-RO"/>
              </w:rPr>
            </w:pPr>
          </w:p>
        </w:tc>
      </w:tr>
      <w:tr w:rsidR="00085692" w:rsidRPr="0017688E" w:rsidTr="009B52CA">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lang w:val="ro-RO"/>
              </w:rPr>
            </w:pPr>
          </w:p>
        </w:tc>
      </w:tr>
      <w:tr w:rsidR="00085692" w:rsidRPr="0017688E"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fapte de natura celor înscrise în cazierul judiciar și pentru care nu a intervenit reabilitarea, amnistia </w:t>
            </w:r>
            <w:proofErr w:type="spellStart"/>
            <w:r w:rsidRPr="0017688E">
              <w:rPr>
                <w:rFonts w:ascii="Times New Roman" w:eastAsia="Times New Roman" w:hAnsi="Times New Roman" w:cs="Times New Roman"/>
                <w:color w:val="000000"/>
                <w:lang w:val="ro-RO"/>
              </w:rPr>
              <w:t>post-condamnatorie</w:t>
            </w:r>
            <w:proofErr w:type="spellEnd"/>
            <w:r w:rsidRPr="0017688E">
              <w:rPr>
                <w:rFonts w:ascii="Times New Roman" w:eastAsia="Times New Roman" w:hAnsi="Times New Roman" w:cs="Times New Roman"/>
                <w:color w:val="000000"/>
                <w:lang w:val="ro-RO"/>
              </w:rPr>
              <w:t xml:space="preserve"> sau dezincriminarea faptei, în condițiile legii.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Cunoscând preve</w:t>
            </w:r>
            <w:r w:rsidR="008A38C4" w:rsidRPr="0017688E">
              <w:rPr>
                <w:rFonts w:ascii="Times New Roman" w:eastAsia="Times New Roman" w:hAnsi="Times New Roman" w:cs="Times New Roman"/>
                <w:color w:val="000000"/>
                <w:lang w:val="ro-RO"/>
              </w:rPr>
              <w:t>derile art. 465 alin. (1) lit. j</w:t>
            </w:r>
            <w:r w:rsidRPr="0017688E">
              <w:rPr>
                <w:rFonts w:ascii="Times New Roman" w:eastAsia="Times New Roman" w:hAnsi="Times New Roman" w:cs="Times New Roman"/>
                <w:color w:val="000000"/>
                <w:lang w:val="ro-RO"/>
              </w:rPr>
              <w:t>) din Ordonanţa de urgenţă a Guvernului nr.</w:t>
            </w:r>
            <w:r w:rsidR="00142927" w:rsidRPr="0017688E">
              <w:rPr>
                <w:rFonts w:ascii="Times New Roman" w:eastAsia="Times New Roman" w:hAnsi="Times New Roman" w:cs="Times New Roman"/>
                <w:color w:val="000000"/>
                <w:lang w:val="ro-RO"/>
              </w:rPr>
              <w:t xml:space="preserve"> 57/2019</w:t>
            </w:r>
            <w:r w:rsidRPr="0017688E">
              <w:rPr>
                <w:rFonts w:ascii="Times New Roman" w:eastAsia="Times New Roman" w:hAnsi="Times New Roman" w:cs="Times New Roman"/>
                <w:color w:val="000000"/>
                <w:lang w:val="ro-RO"/>
              </w:rPr>
              <w:t>, cu modificările şi completările ulterioare, declar pe propria răspundere că în ultimii 3 ani:</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destituit/ă dintr-o funcţie publică,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rsidR="00880337" w:rsidRPr="0017688E" w:rsidRDefault="00880337"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şi/sau</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contractul individual de muncă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rsidR="00880337" w:rsidRPr="0017688E" w:rsidRDefault="00880337"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pentru motive disciplinare.</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Cunoscând prevederile art. 465 alin. (1) lit. k) din Ordonanţa de urgenţă a Guvernului nr.</w:t>
            </w:r>
            <w:r w:rsidR="00142927" w:rsidRPr="0017688E">
              <w:rPr>
                <w:rFonts w:ascii="Times New Roman" w:eastAsia="Times New Roman" w:hAnsi="Times New Roman" w:cs="Times New Roman"/>
                <w:color w:val="000000"/>
                <w:lang w:val="ro-RO"/>
              </w:rPr>
              <w:t xml:space="preserve"> 57/2019</w:t>
            </w:r>
            <w:r w:rsidRPr="0017688E">
              <w:rPr>
                <w:rFonts w:ascii="Times New Roman" w:eastAsia="Times New Roman" w:hAnsi="Times New Roman" w:cs="Times New Roman"/>
                <w:color w:val="000000"/>
                <w:lang w:val="ro-RO"/>
              </w:rPr>
              <w:t>, cu modificările şi completările ulterioare, declar pe propria răspundere 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lucrător al Securităţii sau colaborator al acesteia, în condiţiile prevăzute de legislaţia specifică.</w:t>
            </w:r>
            <w:r w:rsidR="00085692" w:rsidRPr="0017688E">
              <w:rPr>
                <w:rFonts w:ascii="Times New Roman" w:eastAsia="Times New Roman" w:hAnsi="Times New Roman" w:cs="Times New Roman"/>
                <w:color w:val="000000"/>
                <w:vertAlign w:val="superscript"/>
                <w:lang w:val="ro-RO"/>
              </w:rPr>
              <w:t>5</w:t>
            </w:r>
            <w:r w:rsidRPr="0017688E">
              <w:rPr>
                <w:rFonts w:ascii="Times New Roman" w:eastAsia="Times New Roman" w:hAnsi="Times New Roman" w:cs="Times New Roman"/>
                <w:color w:val="000000"/>
                <w:vertAlign w:val="superscript"/>
                <w:lang w:val="ro-RO"/>
              </w:rPr>
              <w:t>)</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 pct. 2 şi 11 şi art. 6 alin. (1) lit. a) </w:t>
            </w:r>
            <w:r w:rsidR="00085692" w:rsidRPr="0017688E">
              <w:rPr>
                <w:rFonts w:ascii="Times New Roman" w:eastAsia="Times New Roman" w:hAnsi="Times New Roman" w:cs="Times New Roman"/>
                <w:color w:val="000000"/>
                <w:lang w:val="ro-RO"/>
              </w:rPr>
              <w:t xml:space="preserve"> și art. 7 </w:t>
            </w:r>
            <w:r w:rsidRPr="0017688E">
              <w:rPr>
                <w:rFonts w:ascii="Times New Roman" w:eastAsia="Times New Roman" w:hAnsi="Times New Roman" w:cs="Times New Roman"/>
                <w:color w:val="000000"/>
                <w:lang w:val="ro-RO"/>
              </w:rPr>
              <w:t xml:space="preserve">din Regulamentul (UE) </w:t>
            </w:r>
            <w:r w:rsidR="00142927" w:rsidRPr="0017688E">
              <w:rPr>
                <w:rFonts w:ascii="Times New Roman" w:eastAsia="Times New Roman" w:hAnsi="Times New Roman" w:cs="Times New Roman"/>
                <w:color w:val="000000"/>
                <w:lang w:val="ro-RO"/>
              </w:rPr>
              <w:t xml:space="preserve">2016/679 </w:t>
            </w:r>
            <w:r w:rsidRPr="0017688E">
              <w:rPr>
                <w:rFonts w:ascii="Times New Roman" w:eastAsia="Times New Roman" w:hAnsi="Times New Roman" w:cs="Times New Roman"/>
                <w:color w:val="000000"/>
                <w:lang w:val="ro-RO"/>
              </w:rPr>
              <w:t xml:space="preserve">al Parlamentului European şi al Consiliului din 27 aprilie 2016 privind protecţia persoanelor fizice în ceea ce priveşte prelucrarea datelor cu caracter personal şi privind libera circulaţie a acestor date şi de abrogare a Directivei </w:t>
            </w:r>
            <w:r w:rsidR="00142927" w:rsidRPr="0017688E">
              <w:rPr>
                <w:rFonts w:ascii="Times New Roman" w:eastAsia="Times New Roman" w:hAnsi="Times New Roman" w:cs="Times New Roman"/>
                <w:color w:val="000000"/>
                <w:lang w:val="ro-RO"/>
              </w:rPr>
              <w:t>95/46/CE</w:t>
            </w:r>
            <w:r w:rsidRPr="0017688E">
              <w:rPr>
                <w:rFonts w:ascii="Times New Roman" w:eastAsia="Times New Roman" w:hAnsi="Times New Roman" w:cs="Times New Roman"/>
                <w:color w:val="000000"/>
                <w:lang w:val="ro-RO"/>
              </w:rPr>
              <w:t xml:space="preserve"> (Regulamentul general privind protecţia datelor), în ceea ce priveşte consimţământul cu privire la prelucrarea datelor cu caracter personal</w:t>
            </w:r>
            <w:r w:rsidR="00085692" w:rsidRPr="0017688E">
              <w:rPr>
                <w:rFonts w:ascii="Times New Roman" w:eastAsia="Times New Roman" w:hAnsi="Times New Roman" w:cs="Times New Roman"/>
                <w:color w:val="000000"/>
                <w:vertAlign w:val="superscript"/>
                <w:lang w:val="ro-RO"/>
              </w:rPr>
              <w:t>6</w:t>
            </w:r>
            <w:r w:rsidRPr="0017688E">
              <w:rPr>
                <w:rFonts w:ascii="Times New Roman" w:eastAsia="Times New Roman" w:hAnsi="Times New Roman" w:cs="Times New Roman"/>
                <w:color w:val="000000"/>
                <w:vertAlign w:val="superscript"/>
                <w:lang w:val="ro-RO"/>
              </w:rPr>
              <w:t>)</w:t>
            </w:r>
            <w:r w:rsidRPr="0017688E">
              <w:rPr>
                <w:rFonts w:ascii="Times New Roman" w:eastAsia="Times New Roman" w:hAnsi="Times New Roman" w:cs="Times New Roman"/>
                <w:color w:val="000000"/>
                <w:lang w:val="ro-RO"/>
              </w:rPr>
              <w:t>, declar următoarele:</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 privire la </w:t>
            </w:r>
            <w:r w:rsidR="00085692" w:rsidRPr="0017688E">
              <w:rPr>
                <w:rFonts w:ascii="Times New Roman" w:eastAsia="Times New Roman" w:hAnsi="Times New Roman" w:cs="Times New Roman"/>
                <w:color w:val="000000"/>
                <w:lang w:val="ro-RO"/>
              </w:rPr>
              <w:t>termenii și condițiile de organizare a etapei de sel</w:t>
            </w:r>
            <w:r w:rsidR="00142927" w:rsidRPr="0017688E">
              <w:rPr>
                <w:rFonts w:ascii="Times New Roman" w:eastAsia="Times New Roman" w:hAnsi="Times New Roman" w:cs="Times New Roman"/>
                <w:color w:val="000000"/>
                <w:lang w:val="ro-RO"/>
              </w:rPr>
              <w:t>ecție, prelucrarea datelor cu c</w:t>
            </w:r>
            <w:r w:rsidR="00085692" w:rsidRPr="0017688E">
              <w:rPr>
                <w:rFonts w:ascii="Times New Roman" w:eastAsia="Times New Roman" w:hAnsi="Times New Roman" w:cs="Times New Roman"/>
                <w:color w:val="000000"/>
                <w:lang w:val="ro-RO"/>
              </w:rPr>
              <w:t xml:space="preserve">aracter </w:t>
            </w:r>
            <w:r w:rsidR="00085692" w:rsidRPr="0017688E">
              <w:rPr>
                <w:rFonts w:ascii="Times New Roman" w:eastAsia="Times New Roman" w:hAnsi="Times New Roman" w:cs="Times New Roman"/>
                <w:color w:val="000000"/>
                <w:lang w:val="ro-RO"/>
              </w:rPr>
              <w:lastRenderedPageBreak/>
              <w:t>personal cuprinse î</w:t>
            </w:r>
            <w:r w:rsidR="00C85AA9" w:rsidRPr="0017688E">
              <w:rPr>
                <w:rFonts w:ascii="Times New Roman" w:eastAsia="Times New Roman" w:hAnsi="Times New Roman" w:cs="Times New Roman"/>
                <w:color w:val="000000"/>
                <w:lang w:val="ro-RO"/>
              </w:rPr>
              <w:t>n prezentul formular, respectiv</w:t>
            </w:r>
            <w:r w:rsidR="00085692" w:rsidRPr="0017688E">
              <w:rPr>
                <w:rFonts w:ascii="Times New Roman" w:eastAsia="Times New Roman" w:hAnsi="Times New Roman" w:cs="Times New Roman"/>
                <w:color w:val="000000"/>
                <w:lang w:val="ro-RO"/>
              </w:rPr>
              <w:t xml:space="preserve"> cu privire la acordul de a primi notificări transmise prin platforma informatică de concurs, după caz.</w:t>
            </w:r>
          </w:p>
          <w:p w:rsidR="00880337" w:rsidRPr="0017688E" w:rsidRDefault="00880337"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lastRenderedPageBreak/>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ca instituţia organizatoare a concursului să solicite organelor abilitate în condiţiile legii extrasul de pe cazierul judiciar cu scopul angajării, cunoscând că pot reveni oricând asupra consimţ</w:t>
            </w:r>
            <w:r w:rsidR="00C85AA9" w:rsidRPr="0017688E">
              <w:rPr>
                <w:rFonts w:ascii="Times New Roman" w:eastAsia="Times New Roman" w:hAnsi="Times New Roman" w:cs="Times New Roman"/>
                <w:color w:val="000000"/>
                <w:lang w:val="ro-RO"/>
              </w:rPr>
              <w:t>ământului acordat prin prezenta.</w:t>
            </w:r>
          </w:p>
          <w:p w:rsidR="00085692" w:rsidRPr="0017688E" w:rsidRDefault="00085692" w:rsidP="00880337">
            <w:pPr>
              <w:spacing w:after="0"/>
              <w:rPr>
                <w:rFonts w:ascii="Times New Roman" w:eastAsia="Times New Roman" w:hAnsi="Times New Roman" w:cs="Times New Roman"/>
                <w:color w:val="000000"/>
                <w:lang w:val="ro-RO"/>
              </w:rPr>
            </w:pPr>
          </w:p>
          <w:p w:rsidR="00085692" w:rsidRPr="0017688E" w:rsidRDefault="00085692" w:rsidP="00C85AA9">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Î</w:t>
            </w:r>
            <w:r w:rsidR="001555FC" w:rsidRPr="0017688E">
              <w:rPr>
                <w:rFonts w:ascii="Times New Roman" w:eastAsia="Times New Roman" w:hAnsi="Times New Roman" w:cs="Times New Roman"/>
                <w:color w:val="000000"/>
                <w:lang w:val="ro-RO"/>
              </w:rPr>
              <w:t>n baza prevederilor art. 87 alin. (4) și art. 89 alin (3) din Legea nr. 448/2006 privind protecția și promovarea drepturilor persoanelor cu handicap, republicată, cu modificările și completările ulterioare, ca persoan</w:t>
            </w:r>
            <w:r w:rsidR="00C85AA9" w:rsidRPr="0017688E">
              <w:rPr>
                <w:rFonts w:ascii="Times New Roman" w:eastAsia="Times New Roman" w:hAnsi="Times New Roman" w:cs="Times New Roman"/>
                <w:color w:val="000000"/>
                <w:lang w:val="ro-RO"/>
              </w:rPr>
              <w:t>ă</w:t>
            </w:r>
            <w:r w:rsidR="001555FC" w:rsidRPr="0017688E">
              <w:rPr>
                <w:rFonts w:ascii="Times New Roman" w:eastAsia="Times New Roman" w:hAnsi="Times New Roman" w:cs="Times New Roman"/>
                <w:color w:val="000000"/>
                <w:lang w:val="ro-RO"/>
              </w:rPr>
              <w:t xml:space="preserve"> cu </w:t>
            </w:r>
            <w:proofErr w:type="spellStart"/>
            <w:r w:rsidR="001555FC" w:rsidRPr="0017688E">
              <w:rPr>
                <w:rFonts w:ascii="Times New Roman" w:eastAsia="Times New Roman" w:hAnsi="Times New Roman" w:cs="Times New Roman"/>
                <w:color w:val="000000"/>
                <w:lang w:val="ro-RO"/>
              </w:rPr>
              <w:t>dizabilități</w:t>
            </w:r>
            <w:proofErr w:type="spellEnd"/>
            <w:r w:rsidR="001555FC" w:rsidRPr="0017688E">
              <w:rPr>
                <w:rFonts w:ascii="Times New Roman" w:eastAsia="Times New Roman" w:hAnsi="Times New Roman" w:cs="Times New Roman"/>
                <w:color w:val="000000"/>
                <w:lang w:val="ro-RO"/>
              </w:rPr>
              <w:t>:</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adaptarea rezonabilă a condițiilor de desfășurare a concursului.</w:t>
            </w:r>
          </w:p>
          <w:p w:rsidR="001555FC"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De asemenea, formulez următoarele propuneri privind instrumentele necesare pentru asigurarea accesi</w:t>
            </w:r>
            <w:r w:rsidR="00756273" w:rsidRPr="0017688E">
              <w:rPr>
                <w:rFonts w:ascii="Times New Roman" w:eastAsia="Times New Roman" w:hAnsi="Times New Roman" w:cs="Times New Roman"/>
                <w:color w:val="000000"/>
                <w:lang w:val="ro-RO"/>
              </w:rPr>
              <w:t>bi</w:t>
            </w:r>
            <w:r w:rsidRPr="0017688E">
              <w:rPr>
                <w:rFonts w:ascii="Times New Roman" w:eastAsia="Times New Roman" w:hAnsi="Times New Roman" w:cs="Times New Roman"/>
                <w:color w:val="000000"/>
                <w:lang w:val="ro-RO"/>
              </w:rPr>
              <w:t xml:space="preserve">lității probelor de concurs: </w:t>
            </w:r>
          </w:p>
          <w:p w:rsidR="00A518AA" w:rsidRDefault="00A518AA" w:rsidP="001555FC">
            <w:pPr>
              <w:spacing w:after="0"/>
              <w:rPr>
                <w:rFonts w:ascii="Times New Roman" w:eastAsia="Times New Roman" w:hAnsi="Times New Roman" w:cs="Times New Roman"/>
                <w:color w:val="000000"/>
                <w:lang w:val="ro-RO"/>
              </w:rPr>
            </w:pPr>
          </w:p>
          <w:p w:rsidR="00A518AA" w:rsidRDefault="00A518AA" w:rsidP="001555FC">
            <w:pPr>
              <w:spacing w:after="0"/>
              <w:rPr>
                <w:rFonts w:ascii="Times New Roman" w:eastAsia="Times New Roman" w:hAnsi="Times New Roman" w:cs="Times New Roman"/>
                <w:color w:val="000000"/>
                <w:lang w:val="ro-RO"/>
              </w:rPr>
            </w:pPr>
          </w:p>
          <w:p w:rsidR="00A518AA" w:rsidRDefault="00A518AA" w:rsidP="001555FC">
            <w:pPr>
              <w:spacing w:after="0"/>
              <w:rPr>
                <w:rFonts w:ascii="Times New Roman" w:eastAsia="Times New Roman" w:hAnsi="Times New Roman" w:cs="Times New Roman"/>
                <w:color w:val="000000"/>
                <w:lang w:val="ro-RO"/>
              </w:rPr>
            </w:pPr>
          </w:p>
          <w:p w:rsidR="00A518AA" w:rsidRDefault="00A518AA" w:rsidP="001555FC">
            <w:pPr>
              <w:spacing w:after="0"/>
              <w:rPr>
                <w:rFonts w:ascii="Times New Roman" w:eastAsia="Times New Roman" w:hAnsi="Times New Roman" w:cs="Times New Roman"/>
                <w:color w:val="000000"/>
                <w:lang w:val="ro-RO"/>
              </w:rPr>
            </w:pPr>
          </w:p>
          <w:p w:rsidR="00A518AA" w:rsidRDefault="00A518AA" w:rsidP="001555FC">
            <w:pPr>
              <w:spacing w:after="0"/>
              <w:rPr>
                <w:rFonts w:ascii="Times New Roman" w:eastAsia="Times New Roman" w:hAnsi="Times New Roman" w:cs="Times New Roman"/>
                <w:color w:val="000000"/>
                <w:lang w:val="ro-RO"/>
              </w:rPr>
            </w:pPr>
          </w:p>
          <w:p w:rsidR="00A518AA" w:rsidRPr="0017688E" w:rsidRDefault="00A518AA" w:rsidP="001555FC">
            <w:pPr>
              <w:spacing w:after="0"/>
              <w:rPr>
                <w:rFonts w:ascii="Times New Roman" w:eastAsia="Times New Roman" w:hAnsi="Times New Roman" w:cs="Times New Roman"/>
                <w:color w:val="000000"/>
                <w:lang w:val="ro-RO"/>
              </w:rPr>
            </w:pP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 privire la preluc</w:t>
            </w:r>
            <w:r w:rsidR="00BA1326" w:rsidRPr="0017688E">
              <w:rPr>
                <w:rFonts w:ascii="Times New Roman" w:eastAsia="Times New Roman" w:hAnsi="Times New Roman" w:cs="Times New Roman"/>
                <w:color w:val="000000"/>
                <w:lang w:val="ro-RO"/>
              </w:rPr>
              <w:t>rarea ulterioară a datelor cu c</w:t>
            </w:r>
            <w:r w:rsidRPr="0017688E">
              <w:rPr>
                <w:rFonts w:ascii="Times New Roman" w:eastAsia="Times New Roman" w:hAnsi="Times New Roman" w:cs="Times New Roman"/>
                <w:color w:val="000000"/>
                <w:lang w:val="ro-RO"/>
              </w:rPr>
              <w:t>aracter personal în scopuri statistice și de cercetare.</w:t>
            </w:r>
          </w:p>
        </w:tc>
      </w:tr>
    </w:tbl>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5" w:name="do|ax3|pa24"/>
      <w:bookmarkStart w:id="6" w:name="do|ax3|pa27"/>
      <w:bookmarkEnd w:id="5"/>
      <w:bookmarkEnd w:id="6"/>
      <w:r w:rsidRPr="0017688E">
        <w:rPr>
          <w:rFonts w:ascii="Times New Roman" w:eastAsia="Times New Roman" w:hAnsi="Times New Roman" w:cs="Times New Roman"/>
          <w:lang w:val="ro-RO"/>
        </w:rPr>
        <w:t>_________</w:t>
      </w:r>
    </w:p>
    <w:p w:rsidR="000042FB" w:rsidRPr="0017688E" w:rsidRDefault="00880337" w:rsidP="00880337">
      <w:pPr>
        <w:shd w:val="clear" w:color="auto" w:fill="FFFFFF"/>
        <w:spacing w:after="0"/>
        <w:jc w:val="both"/>
        <w:rPr>
          <w:rFonts w:ascii="Times New Roman" w:eastAsia="Times New Roman" w:hAnsi="Times New Roman" w:cs="Times New Roman"/>
          <w:lang w:val="ro-RO"/>
        </w:rPr>
      </w:pPr>
      <w:bookmarkStart w:id="7" w:name="do|ax3|pa28"/>
      <w:bookmarkStart w:id="8" w:name="do|ax3|pa29"/>
      <w:bookmarkEnd w:id="7"/>
      <w:bookmarkEnd w:id="8"/>
      <w:r w:rsidRPr="0017688E">
        <w:rPr>
          <w:rFonts w:ascii="Times New Roman" w:eastAsia="Times New Roman" w:hAnsi="Times New Roman" w:cs="Times New Roman"/>
          <w:vertAlign w:val="superscript"/>
          <w:lang w:val="ro-RO"/>
        </w:rPr>
        <w:t>1</w:t>
      </w:r>
      <w:r w:rsidRPr="0017688E">
        <w:rPr>
          <w:rFonts w:ascii="Times New Roman" w:eastAsia="Times New Roman" w:hAnsi="Times New Roman" w:cs="Times New Roman"/>
          <w:lang w:val="ro-RO"/>
        </w:rPr>
        <w:t xml:space="preserve">)Se </w:t>
      </w:r>
      <w:r w:rsidR="000042FB" w:rsidRPr="0017688E">
        <w:rPr>
          <w:rFonts w:ascii="Times New Roman" w:eastAsia="Times New Roman" w:hAnsi="Times New Roman" w:cs="Times New Roman"/>
          <w:lang w:val="ro-RO"/>
        </w:rPr>
        <w:t>menționează nivelul prin raportare la Cadrul european comun de referință pentru limbi străine.</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9" w:name="do|ax3|pa30"/>
      <w:bookmarkEnd w:id="9"/>
      <w:r w:rsidRPr="0017688E">
        <w:rPr>
          <w:rFonts w:ascii="Times New Roman" w:eastAsia="Times New Roman" w:hAnsi="Times New Roman" w:cs="Times New Roman"/>
          <w:vertAlign w:val="superscript"/>
          <w:lang w:val="ro-RO"/>
        </w:rPr>
        <w:t>2</w:t>
      </w:r>
      <w:r w:rsidRPr="0017688E">
        <w:rPr>
          <w:rFonts w:ascii="Times New Roman" w:eastAsia="Times New Roman" w:hAnsi="Times New Roman" w:cs="Times New Roman"/>
          <w:lang w:val="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10" w:name="do|ax3|pa31"/>
      <w:bookmarkEnd w:id="10"/>
      <w:r w:rsidRPr="0017688E">
        <w:rPr>
          <w:rFonts w:ascii="Times New Roman" w:eastAsia="Times New Roman" w:hAnsi="Times New Roman" w:cs="Times New Roman"/>
          <w:vertAlign w:val="superscript"/>
          <w:lang w:val="ro-RO"/>
        </w:rPr>
        <w:t>3</w:t>
      </w:r>
      <w:r w:rsidRPr="0017688E">
        <w:rPr>
          <w:rFonts w:ascii="Times New Roman" w:eastAsia="Times New Roman" w:hAnsi="Times New Roman" w:cs="Times New Roman"/>
          <w:lang w:val="ro-RO"/>
        </w:rPr>
        <w:t>)Se vor menţiona în ordine invers cronologică informaţiile despre activitatea profesională actuală şi anterioară.</w:t>
      </w:r>
    </w:p>
    <w:p w:rsidR="005C5784" w:rsidRPr="0017688E" w:rsidRDefault="00880337" w:rsidP="005C5784">
      <w:pPr>
        <w:shd w:val="clear" w:color="auto" w:fill="FFFFFF"/>
        <w:spacing w:after="0"/>
        <w:jc w:val="both"/>
        <w:rPr>
          <w:rFonts w:ascii="Times New Roman" w:eastAsia="Times New Roman" w:hAnsi="Times New Roman" w:cs="Times New Roman"/>
          <w:lang w:val="ro-RO"/>
        </w:rPr>
      </w:pPr>
      <w:bookmarkStart w:id="11" w:name="do|ax3|pa32"/>
      <w:bookmarkEnd w:id="11"/>
      <w:r w:rsidRPr="0017688E">
        <w:rPr>
          <w:rFonts w:ascii="Times New Roman" w:eastAsia="Times New Roman" w:hAnsi="Times New Roman" w:cs="Times New Roman"/>
          <w:vertAlign w:val="superscript"/>
          <w:lang w:val="ro-RO"/>
        </w:rPr>
        <w:t>4</w:t>
      </w:r>
      <w:r w:rsidRPr="0017688E">
        <w:rPr>
          <w:rFonts w:ascii="Times New Roman" w:eastAsia="Times New Roman" w:hAnsi="Times New Roman" w:cs="Times New Roman"/>
          <w:lang w:val="ro-RO"/>
        </w:rPr>
        <w:t>)</w:t>
      </w:r>
      <w:r w:rsidR="005C5784" w:rsidRPr="0017688E">
        <w:rPr>
          <w:rFonts w:ascii="Times New Roman" w:eastAsia="Times New Roman" w:hAnsi="Times New Roman" w:cs="Times New Roman"/>
          <w:lang w:val="ro-RO"/>
        </w:rPr>
        <w:t xml:space="preserve"> Se va bifa cu "X" varianta de răspuns pentru care candidatul îşi asumă răspunderea declarării.</w:t>
      </w:r>
    </w:p>
    <w:p w:rsidR="005C5784" w:rsidRPr="0017688E" w:rsidRDefault="005C5784" w:rsidP="005C5784">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vertAlign w:val="superscript"/>
          <w:lang w:val="ro-RO"/>
        </w:rPr>
        <w:t>5</w:t>
      </w:r>
      <w:r w:rsidRPr="0017688E">
        <w:rPr>
          <w:rFonts w:ascii="Times New Roman" w:eastAsia="Times New Roman" w:hAnsi="Times New Roman" w:cs="Times New Roman"/>
          <w:lang w:val="ro-RO"/>
        </w:rPr>
        <w:t>) Se va completa numai în cazul în care la dosar nu se depune adeverinţa care să ateste lipsa calităţii de lucrător al Securităţii sau colaborator al acesteia, emisă în condiţiile prevăzute de legislaţia specific</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 xml:space="preserve"> sau în situația în care candidatul nu solicit</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 xml:space="preserve"> expres prelucrarea informațiilor direct de la autoritatea sau instituția publică competent</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12" w:name="do|ax3|pa34"/>
      <w:bookmarkEnd w:id="12"/>
      <w:r w:rsidRPr="0017688E">
        <w:rPr>
          <w:rFonts w:ascii="Times New Roman" w:eastAsia="Times New Roman" w:hAnsi="Times New Roman" w:cs="Times New Roman"/>
          <w:vertAlign w:val="superscript"/>
          <w:lang w:val="ro-RO"/>
        </w:rPr>
        <w:t>6</w:t>
      </w:r>
      <w:r w:rsidRPr="0017688E">
        <w:rPr>
          <w:rFonts w:ascii="Times New Roman" w:eastAsia="Times New Roman" w:hAnsi="Times New Roman" w:cs="Times New Roman"/>
          <w:lang w:val="ro-RO"/>
        </w:rPr>
        <w:t>)</w:t>
      </w:r>
      <w:bookmarkStart w:id="13" w:name="do|ax3|pa35"/>
      <w:bookmarkEnd w:id="13"/>
      <w:r w:rsidR="005C5784" w:rsidRPr="0017688E">
        <w:rPr>
          <w:rFonts w:ascii="Times New Roman" w:eastAsia="Times New Roman" w:hAnsi="Times New Roman" w:cs="Times New Roman"/>
          <w:vertAlign w:val="superscript"/>
          <w:lang w:val="ro-RO"/>
        </w:rPr>
        <w:t xml:space="preserve"> </w:t>
      </w:r>
      <w:r w:rsidRPr="0017688E">
        <w:rPr>
          <w:rFonts w:ascii="Times New Roman" w:eastAsia="Times New Roman" w:hAnsi="Times New Roman" w:cs="Times New Roman"/>
          <w:lang w:val="ro-RO"/>
        </w:rPr>
        <w:t>Se va bifa cu "X" varianta de răspuns pentru care candidatul optează; pentru comunicarea electronică va fi folosită adresa de e-mail indicată de candidat în prezentul formular.</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p>
    <w:p w:rsidR="00A71578"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ab/>
        <w:t xml:space="preserve">Cunoscând prevederile art. 326 din </w:t>
      </w:r>
      <w:r w:rsidR="00142927" w:rsidRPr="0017688E">
        <w:rPr>
          <w:rFonts w:ascii="Times New Roman" w:eastAsia="Times New Roman" w:hAnsi="Times New Roman" w:cs="Times New Roman"/>
          <w:lang w:val="ro-RO"/>
        </w:rPr>
        <w:t>Codul penal</w:t>
      </w:r>
      <w:r w:rsidRPr="0017688E">
        <w:rPr>
          <w:rFonts w:ascii="Times New Roman" w:eastAsia="Times New Roman" w:hAnsi="Times New Roman" w:cs="Times New Roman"/>
          <w:lang w:val="ro-RO"/>
        </w:rPr>
        <w:t xml:space="preserve"> cu privire la falsul în declaraţii, declar pe propria răspundere că datele furnizate în acest formular sunt adevărate.</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bookmarkStart w:id="14" w:name="do|ax3|pa25"/>
      <w:bookmarkEnd w:id="14"/>
    </w:p>
    <w:p w:rsidR="00142927" w:rsidRPr="0017688E" w:rsidRDefault="00142927" w:rsidP="00A71578">
      <w:pPr>
        <w:shd w:val="clear" w:color="auto" w:fill="FFFFFF"/>
        <w:spacing w:after="0"/>
        <w:jc w:val="both"/>
        <w:rPr>
          <w:rFonts w:ascii="Times New Roman" w:eastAsia="Times New Roman" w:hAnsi="Times New Roman" w:cs="Times New Roman"/>
          <w:lang w:val="ro-RO"/>
        </w:rPr>
      </w:pPr>
    </w:p>
    <w:p w:rsidR="00142927" w:rsidRPr="0017688E" w:rsidRDefault="00142927" w:rsidP="00A71578">
      <w:pPr>
        <w:shd w:val="clear" w:color="auto" w:fill="FFFFFF"/>
        <w:spacing w:after="0"/>
        <w:jc w:val="both"/>
        <w:rPr>
          <w:rFonts w:ascii="Times New Roman" w:eastAsia="Times New Roman" w:hAnsi="Times New Roman" w:cs="Times New Roman"/>
          <w:lang w:val="ro-RO"/>
        </w:rPr>
      </w:pPr>
    </w:p>
    <w:p w:rsidR="00A71578"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Data ...........................................</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bookmarkStart w:id="15" w:name="do|ax3|pa26"/>
      <w:bookmarkEnd w:id="15"/>
    </w:p>
    <w:p w:rsidR="00B81E88"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Semnătura ..................................</w:t>
      </w:r>
    </w:p>
    <w:p w:rsidR="004174F4" w:rsidRPr="0017688E" w:rsidRDefault="004174F4" w:rsidP="00A71578">
      <w:pPr>
        <w:shd w:val="clear" w:color="auto" w:fill="FFFFFF"/>
        <w:spacing w:after="0"/>
        <w:jc w:val="both"/>
        <w:rPr>
          <w:rFonts w:ascii="Times New Roman" w:eastAsia="Times New Roman" w:hAnsi="Times New Roman" w:cs="Times New Roman"/>
          <w:lang w:val="ro-RO"/>
        </w:rPr>
      </w:pPr>
    </w:p>
    <w:sectPr w:rsidR="004174F4" w:rsidRPr="0017688E" w:rsidSect="00880337">
      <w:pgSz w:w="12240" w:h="15840"/>
      <w:pgMar w:top="81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defaultTabStop w:val="720"/>
  <w:hyphenationZone w:val="425"/>
  <w:characterSpacingControl w:val="doNotCompress"/>
  <w:compat/>
  <w:rsids>
    <w:rsidRoot w:val="00880337"/>
    <w:rsid w:val="000042FB"/>
    <w:rsid w:val="00036CB5"/>
    <w:rsid w:val="00085692"/>
    <w:rsid w:val="00142927"/>
    <w:rsid w:val="00153CF5"/>
    <w:rsid w:val="001555FC"/>
    <w:rsid w:val="0017688E"/>
    <w:rsid w:val="00183EEF"/>
    <w:rsid w:val="001E16EB"/>
    <w:rsid w:val="002127BD"/>
    <w:rsid w:val="00347EBF"/>
    <w:rsid w:val="003A5EF0"/>
    <w:rsid w:val="004174F4"/>
    <w:rsid w:val="00467787"/>
    <w:rsid w:val="00505CB7"/>
    <w:rsid w:val="005A1A5B"/>
    <w:rsid w:val="005C5784"/>
    <w:rsid w:val="006F0EB5"/>
    <w:rsid w:val="00756273"/>
    <w:rsid w:val="007B0EB9"/>
    <w:rsid w:val="0086215D"/>
    <w:rsid w:val="00880337"/>
    <w:rsid w:val="008A38C4"/>
    <w:rsid w:val="009B52CA"/>
    <w:rsid w:val="00A518AA"/>
    <w:rsid w:val="00A71578"/>
    <w:rsid w:val="00B02B24"/>
    <w:rsid w:val="00B510D6"/>
    <w:rsid w:val="00B81E88"/>
    <w:rsid w:val="00BA1326"/>
    <w:rsid w:val="00BE2347"/>
    <w:rsid w:val="00C7416B"/>
    <w:rsid w:val="00C85AA9"/>
    <w:rsid w:val="00D134B9"/>
    <w:rsid w:val="00D917C3"/>
    <w:rsid w:val="00E427F5"/>
    <w:rsid w:val="00E57EC5"/>
    <w:rsid w:val="00FE4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88"/>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880337"/>
    <w:rPr>
      <w:b/>
      <w:bCs/>
      <w:color w:val="333399"/>
      <w:u w:val="single"/>
    </w:rPr>
  </w:style>
  <w:style w:type="character" w:customStyle="1" w:styleId="ax1">
    <w:name w:val="ax1"/>
    <w:basedOn w:val="Fontdeparagrafimplicit"/>
    <w:rsid w:val="00880337"/>
    <w:rPr>
      <w:b/>
      <w:bCs/>
      <w:sz w:val="26"/>
      <w:szCs w:val="26"/>
    </w:rPr>
  </w:style>
  <w:style w:type="character" w:customStyle="1" w:styleId="tpa1">
    <w:name w:val="tpa1"/>
    <w:basedOn w:val="Fontdeparagrafimplicit"/>
    <w:rsid w:val="00880337"/>
  </w:style>
  <w:style w:type="paragraph" w:customStyle="1" w:styleId="spar1">
    <w:name w:val="s_par1"/>
    <w:basedOn w:val="Normal"/>
    <w:rsid w:val="004174F4"/>
    <w:pPr>
      <w:spacing w:after="0"/>
    </w:pPr>
    <w:rPr>
      <w:rFonts w:ascii="Verdana" w:eastAsiaTheme="minorEastAsia" w:hAnsi="Verdana" w:cs="Times New Roman"/>
      <w:sz w:val="8"/>
      <w:szCs w:val="8"/>
      <w:lang w:val="ro-RO" w:eastAsia="ro-RO"/>
    </w:rPr>
  </w:style>
  <w:style w:type="character" w:customStyle="1" w:styleId="spar5">
    <w:name w:val="s_par5"/>
    <w:basedOn w:val="Fontdeparagrafimplicit"/>
    <w:rsid w:val="004174F4"/>
    <w:rPr>
      <w:rFonts w:ascii="Verdana" w:hAnsi="Verdana" w:hint="default"/>
      <w:b w:val="0"/>
      <w:bCs w:val="0"/>
      <w:vanish w:val="0"/>
      <w:webHidden w:val="0"/>
      <w:color w:val="000000"/>
      <w:sz w:val="8"/>
      <w:szCs w:val="8"/>
      <w:shd w:val="clear" w:color="auto" w:fill="FFFFFF"/>
      <w:specVanish w:val="0"/>
    </w:rPr>
  </w:style>
</w:styles>
</file>

<file path=word/webSettings.xml><?xml version="1.0" encoding="utf-8"?>
<w:webSettings xmlns:r="http://schemas.openxmlformats.org/officeDocument/2006/relationships" xmlns:w="http://schemas.openxmlformats.org/wordprocessingml/2006/main">
  <w:divs>
    <w:div w:id="549995757">
      <w:bodyDiv w:val="1"/>
      <w:marLeft w:val="0"/>
      <w:marRight w:val="0"/>
      <w:marTop w:val="0"/>
      <w:marBottom w:val="0"/>
      <w:divBdr>
        <w:top w:val="none" w:sz="0" w:space="0" w:color="auto"/>
        <w:left w:val="none" w:sz="0" w:space="0" w:color="auto"/>
        <w:bottom w:val="none" w:sz="0" w:space="0" w:color="auto"/>
        <w:right w:val="none" w:sz="0" w:space="0" w:color="auto"/>
      </w:divBdr>
      <w:divsChild>
        <w:div w:id="944770203">
          <w:marLeft w:val="0"/>
          <w:marRight w:val="0"/>
          <w:marTop w:val="0"/>
          <w:marBottom w:val="0"/>
          <w:divBdr>
            <w:top w:val="none" w:sz="0" w:space="0" w:color="auto"/>
            <w:left w:val="none" w:sz="0" w:space="0" w:color="auto"/>
            <w:bottom w:val="none" w:sz="0" w:space="0" w:color="auto"/>
            <w:right w:val="none" w:sz="0" w:space="0" w:color="auto"/>
          </w:divBdr>
          <w:divsChild>
            <w:div w:id="1737169166">
              <w:marLeft w:val="0"/>
              <w:marRight w:val="0"/>
              <w:marTop w:val="0"/>
              <w:marBottom w:val="0"/>
              <w:divBdr>
                <w:top w:val="dashed" w:sz="2" w:space="0" w:color="FFFFFF"/>
                <w:left w:val="dashed" w:sz="2" w:space="0" w:color="FFFFFF"/>
                <w:bottom w:val="dashed" w:sz="2" w:space="0" w:color="FFFFFF"/>
                <w:right w:val="dashed" w:sz="2" w:space="0" w:color="FFFFFF"/>
              </w:divBdr>
              <w:divsChild>
                <w:div w:id="869731709">
                  <w:marLeft w:val="0"/>
                  <w:marRight w:val="0"/>
                  <w:marTop w:val="0"/>
                  <w:marBottom w:val="0"/>
                  <w:divBdr>
                    <w:top w:val="dashed" w:sz="2" w:space="0" w:color="FFFFFF"/>
                    <w:left w:val="dashed" w:sz="2" w:space="0" w:color="FFFFFF"/>
                    <w:bottom w:val="dashed" w:sz="2" w:space="0" w:color="FFFFFF"/>
                    <w:right w:val="dashed" w:sz="2" w:space="0" w:color="FFFFFF"/>
                  </w:divBdr>
                </w:div>
                <w:div w:id="470244751">
                  <w:marLeft w:val="0"/>
                  <w:marRight w:val="0"/>
                  <w:marTop w:val="0"/>
                  <w:marBottom w:val="0"/>
                  <w:divBdr>
                    <w:top w:val="dashed" w:sz="2" w:space="0" w:color="FFFFFF"/>
                    <w:left w:val="dashed" w:sz="2" w:space="0" w:color="FFFFFF"/>
                    <w:bottom w:val="dashed" w:sz="2" w:space="0" w:color="FFFFFF"/>
                    <w:right w:val="dashed" w:sz="2" w:space="0" w:color="FFFFFF"/>
                  </w:divBdr>
                  <w:divsChild>
                    <w:div w:id="2099985879">
                      <w:marLeft w:val="0"/>
                      <w:marRight w:val="0"/>
                      <w:marTop w:val="0"/>
                      <w:marBottom w:val="0"/>
                      <w:divBdr>
                        <w:top w:val="dashed" w:sz="2" w:space="0" w:color="FFFFFF"/>
                        <w:left w:val="dashed" w:sz="2" w:space="0" w:color="FFFFFF"/>
                        <w:bottom w:val="dashed" w:sz="2" w:space="0" w:color="FFFFFF"/>
                        <w:right w:val="dashed" w:sz="2" w:space="0" w:color="FFFFFF"/>
                      </w:divBdr>
                    </w:div>
                    <w:div w:id="1810779629">
                      <w:marLeft w:val="0"/>
                      <w:marRight w:val="0"/>
                      <w:marTop w:val="0"/>
                      <w:marBottom w:val="0"/>
                      <w:divBdr>
                        <w:top w:val="dashed" w:sz="2" w:space="0" w:color="FFFFFF"/>
                        <w:left w:val="dashed" w:sz="2" w:space="0" w:color="FFFFFF"/>
                        <w:bottom w:val="dashed" w:sz="2" w:space="0" w:color="FFFFFF"/>
                        <w:right w:val="dashed" w:sz="2" w:space="0" w:color="FFFFFF"/>
                      </w:divBdr>
                    </w:div>
                    <w:div w:id="748818515">
                      <w:marLeft w:val="0"/>
                      <w:marRight w:val="0"/>
                      <w:marTop w:val="0"/>
                      <w:marBottom w:val="0"/>
                      <w:divBdr>
                        <w:top w:val="dashed" w:sz="2" w:space="0" w:color="FFFFFF"/>
                        <w:left w:val="dashed" w:sz="2" w:space="0" w:color="FFFFFF"/>
                        <w:bottom w:val="dashed" w:sz="2" w:space="0" w:color="FFFFFF"/>
                        <w:right w:val="dashed" w:sz="2" w:space="0" w:color="FFFFFF"/>
                      </w:divBdr>
                    </w:div>
                    <w:div w:id="807630373">
                      <w:marLeft w:val="0"/>
                      <w:marRight w:val="0"/>
                      <w:marTop w:val="0"/>
                      <w:marBottom w:val="0"/>
                      <w:divBdr>
                        <w:top w:val="dashed" w:sz="2" w:space="0" w:color="FFFFFF"/>
                        <w:left w:val="dashed" w:sz="2" w:space="0" w:color="FFFFFF"/>
                        <w:bottom w:val="dashed" w:sz="2" w:space="0" w:color="FFFFFF"/>
                        <w:right w:val="dashed" w:sz="2" w:space="0" w:color="FFFFFF"/>
                      </w:divBdr>
                    </w:div>
                    <w:div w:id="156893846">
                      <w:marLeft w:val="0"/>
                      <w:marRight w:val="0"/>
                      <w:marTop w:val="0"/>
                      <w:marBottom w:val="0"/>
                      <w:divBdr>
                        <w:top w:val="dashed" w:sz="2" w:space="0" w:color="FFFFFF"/>
                        <w:left w:val="dashed" w:sz="2" w:space="0" w:color="FFFFFF"/>
                        <w:bottom w:val="dashed" w:sz="2" w:space="0" w:color="FFFFFF"/>
                        <w:right w:val="dashed" w:sz="2" w:space="0" w:color="FFFFFF"/>
                      </w:divBdr>
                    </w:div>
                    <w:div w:id="1027218007">
                      <w:marLeft w:val="0"/>
                      <w:marRight w:val="0"/>
                      <w:marTop w:val="0"/>
                      <w:marBottom w:val="0"/>
                      <w:divBdr>
                        <w:top w:val="dashed" w:sz="2" w:space="0" w:color="FFFFFF"/>
                        <w:left w:val="dashed" w:sz="2" w:space="0" w:color="FFFFFF"/>
                        <w:bottom w:val="dashed" w:sz="2" w:space="0" w:color="FFFFFF"/>
                        <w:right w:val="dashed" w:sz="2" w:space="0" w:color="FFFFFF"/>
                      </w:divBdr>
                    </w:div>
                    <w:div w:id="383600401">
                      <w:marLeft w:val="0"/>
                      <w:marRight w:val="0"/>
                      <w:marTop w:val="0"/>
                      <w:marBottom w:val="0"/>
                      <w:divBdr>
                        <w:top w:val="dashed" w:sz="2" w:space="0" w:color="FFFFFF"/>
                        <w:left w:val="dashed" w:sz="2" w:space="0" w:color="FFFFFF"/>
                        <w:bottom w:val="dashed" w:sz="2" w:space="0" w:color="FFFFFF"/>
                        <w:right w:val="dashed" w:sz="2" w:space="0" w:color="FFFFFF"/>
                      </w:divBdr>
                    </w:div>
                    <w:div w:id="1708722419">
                      <w:marLeft w:val="0"/>
                      <w:marRight w:val="0"/>
                      <w:marTop w:val="0"/>
                      <w:marBottom w:val="0"/>
                      <w:divBdr>
                        <w:top w:val="dashed" w:sz="2" w:space="0" w:color="FFFFFF"/>
                        <w:left w:val="dashed" w:sz="2" w:space="0" w:color="FFFFFF"/>
                        <w:bottom w:val="dashed" w:sz="2" w:space="0" w:color="FFFFFF"/>
                        <w:right w:val="dashed" w:sz="2" w:space="0" w:color="FFFFFF"/>
                      </w:divBdr>
                    </w:div>
                    <w:div w:id="1685863106">
                      <w:marLeft w:val="0"/>
                      <w:marRight w:val="0"/>
                      <w:marTop w:val="0"/>
                      <w:marBottom w:val="0"/>
                      <w:divBdr>
                        <w:top w:val="dashed" w:sz="2" w:space="0" w:color="FFFFFF"/>
                        <w:left w:val="dashed" w:sz="2" w:space="0" w:color="FFFFFF"/>
                        <w:bottom w:val="dashed" w:sz="2" w:space="0" w:color="FFFFFF"/>
                        <w:right w:val="dashed" w:sz="2" w:space="0" w:color="FFFFFF"/>
                      </w:divBdr>
                    </w:div>
                    <w:div w:id="780761942">
                      <w:marLeft w:val="0"/>
                      <w:marRight w:val="0"/>
                      <w:marTop w:val="0"/>
                      <w:marBottom w:val="0"/>
                      <w:divBdr>
                        <w:top w:val="dashed" w:sz="2" w:space="0" w:color="FFFFFF"/>
                        <w:left w:val="dashed" w:sz="2" w:space="0" w:color="FFFFFF"/>
                        <w:bottom w:val="dashed" w:sz="2" w:space="0" w:color="FFFFFF"/>
                        <w:right w:val="dashed" w:sz="2" w:space="0" w:color="FFFFFF"/>
                      </w:divBdr>
                    </w:div>
                    <w:div w:id="1171482386">
                      <w:marLeft w:val="0"/>
                      <w:marRight w:val="0"/>
                      <w:marTop w:val="0"/>
                      <w:marBottom w:val="0"/>
                      <w:divBdr>
                        <w:top w:val="dashed" w:sz="2" w:space="0" w:color="FFFFFF"/>
                        <w:left w:val="dashed" w:sz="2" w:space="0" w:color="FFFFFF"/>
                        <w:bottom w:val="dashed" w:sz="2" w:space="0" w:color="FFFFFF"/>
                        <w:right w:val="dashed" w:sz="2" w:space="0" w:color="FFFFFF"/>
                      </w:divBdr>
                    </w:div>
                    <w:div w:id="1165852326">
                      <w:marLeft w:val="0"/>
                      <w:marRight w:val="0"/>
                      <w:marTop w:val="0"/>
                      <w:marBottom w:val="0"/>
                      <w:divBdr>
                        <w:top w:val="dashed" w:sz="2" w:space="0" w:color="FFFFFF"/>
                        <w:left w:val="dashed" w:sz="2" w:space="0" w:color="FFFFFF"/>
                        <w:bottom w:val="dashed" w:sz="2" w:space="0" w:color="FFFFFF"/>
                        <w:right w:val="dashed" w:sz="2" w:space="0" w:color="FFFFFF"/>
                      </w:divBdr>
                    </w:div>
                    <w:div w:id="1552113071">
                      <w:marLeft w:val="0"/>
                      <w:marRight w:val="0"/>
                      <w:marTop w:val="0"/>
                      <w:marBottom w:val="0"/>
                      <w:divBdr>
                        <w:top w:val="dashed" w:sz="2" w:space="0" w:color="FFFFFF"/>
                        <w:left w:val="dashed" w:sz="2" w:space="0" w:color="FFFFFF"/>
                        <w:bottom w:val="dashed" w:sz="2" w:space="0" w:color="FFFFFF"/>
                        <w:right w:val="dashed" w:sz="2" w:space="0" w:color="FFFFFF"/>
                      </w:divBdr>
                    </w:div>
                    <w:div w:id="646668514">
                      <w:marLeft w:val="0"/>
                      <w:marRight w:val="0"/>
                      <w:marTop w:val="0"/>
                      <w:marBottom w:val="0"/>
                      <w:divBdr>
                        <w:top w:val="dashed" w:sz="2" w:space="0" w:color="FFFFFF"/>
                        <w:left w:val="dashed" w:sz="2" w:space="0" w:color="FFFFFF"/>
                        <w:bottom w:val="dashed" w:sz="2" w:space="0" w:color="FFFFFF"/>
                        <w:right w:val="dashed" w:sz="2" w:space="0" w:color="FFFFFF"/>
                      </w:divBdr>
                    </w:div>
                    <w:div w:id="1624850348">
                      <w:marLeft w:val="0"/>
                      <w:marRight w:val="0"/>
                      <w:marTop w:val="0"/>
                      <w:marBottom w:val="0"/>
                      <w:divBdr>
                        <w:top w:val="dashed" w:sz="2" w:space="0" w:color="FFFFFF"/>
                        <w:left w:val="dashed" w:sz="2" w:space="0" w:color="FFFFFF"/>
                        <w:bottom w:val="dashed" w:sz="2" w:space="0" w:color="FFFFFF"/>
                        <w:right w:val="dashed" w:sz="2" w:space="0" w:color="FFFFFF"/>
                      </w:divBdr>
                    </w:div>
                    <w:div w:id="1090078983">
                      <w:marLeft w:val="0"/>
                      <w:marRight w:val="0"/>
                      <w:marTop w:val="0"/>
                      <w:marBottom w:val="0"/>
                      <w:divBdr>
                        <w:top w:val="dashed" w:sz="2" w:space="0" w:color="FFFFFF"/>
                        <w:left w:val="dashed" w:sz="2" w:space="0" w:color="FFFFFF"/>
                        <w:bottom w:val="dashed" w:sz="2" w:space="0" w:color="FFFFFF"/>
                        <w:right w:val="dashed" w:sz="2" w:space="0" w:color="FFFFFF"/>
                      </w:divBdr>
                    </w:div>
                    <w:div w:id="1081172482">
                      <w:marLeft w:val="0"/>
                      <w:marRight w:val="0"/>
                      <w:marTop w:val="0"/>
                      <w:marBottom w:val="0"/>
                      <w:divBdr>
                        <w:top w:val="dashed" w:sz="2" w:space="0" w:color="FFFFFF"/>
                        <w:left w:val="dashed" w:sz="2" w:space="0" w:color="FFFFFF"/>
                        <w:bottom w:val="dashed" w:sz="2" w:space="0" w:color="FFFFFF"/>
                        <w:right w:val="dashed" w:sz="2" w:space="0" w:color="FFFFFF"/>
                      </w:divBdr>
                    </w:div>
                    <w:div w:id="435291295">
                      <w:marLeft w:val="0"/>
                      <w:marRight w:val="0"/>
                      <w:marTop w:val="0"/>
                      <w:marBottom w:val="0"/>
                      <w:divBdr>
                        <w:top w:val="dashed" w:sz="2" w:space="0" w:color="FFFFFF"/>
                        <w:left w:val="dashed" w:sz="2" w:space="0" w:color="FFFFFF"/>
                        <w:bottom w:val="dashed" w:sz="2" w:space="0" w:color="FFFFFF"/>
                        <w:right w:val="dashed" w:sz="2" w:space="0" w:color="FFFFFF"/>
                      </w:divBdr>
                    </w:div>
                    <w:div w:id="1500387271">
                      <w:marLeft w:val="0"/>
                      <w:marRight w:val="0"/>
                      <w:marTop w:val="0"/>
                      <w:marBottom w:val="0"/>
                      <w:divBdr>
                        <w:top w:val="dashed" w:sz="2" w:space="0" w:color="FFFFFF"/>
                        <w:left w:val="dashed" w:sz="2" w:space="0" w:color="FFFFFF"/>
                        <w:bottom w:val="dashed" w:sz="2" w:space="0" w:color="FFFFFF"/>
                        <w:right w:val="dashed" w:sz="2" w:space="0" w:color="FFFFFF"/>
                      </w:divBdr>
                    </w:div>
                    <w:div w:id="1123309492">
                      <w:marLeft w:val="0"/>
                      <w:marRight w:val="0"/>
                      <w:marTop w:val="0"/>
                      <w:marBottom w:val="0"/>
                      <w:divBdr>
                        <w:top w:val="dashed" w:sz="2" w:space="0" w:color="FFFFFF"/>
                        <w:left w:val="dashed" w:sz="2" w:space="0" w:color="FFFFFF"/>
                        <w:bottom w:val="dashed" w:sz="2" w:space="0" w:color="FFFFFF"/>
                        <w:right w:val="dashed" w:sz="2" w:space="0" w:color="FFFFFF"/>
                      </w:divBdr>
                    </w:div>
                    <w:div w:id="1028414041">
                      <w:marLeft w:val="0"/>
                      <w:marRight w:val="0"/>
                      <w:marTop w:val="0"/>
                      <w:marBottom w:val="0"/>
                      <w:divBdr>
                        <w:top w:val="dashed" w:sz="2" w:space="0" w:color="FFFFFF"/>
                        <w:left w:val="dashed" w:sz="2" w:space="0" w:color="FFFFFF"/>
                        <w:bottom w:val="dashed" w:sz="2" w:space="0" w:color="FFFFFF"/>
                        <w:right w:val="dashed" w:sz="2" w:space="0" w:color="FFFFFF"/>
                      </w:divBdr>
                    </w:div>
                    <w:div w:id="1826585569">
                      <w:marLeft w:val="0"/>
                      <w:marRight w:val="0"/>
                      <w:marTop w:val="0"/>
                      <w:marBottom w:val="0"/>
                      <w:divBdr>
                        <w:top w:val="dashed" w:sz="2" w:space="0" w:color="FFFFFF"/>
                        <w:left w:val="dashed" w:sz="2" w:space="0" w:color="FFFFFF"/>
                        <w:bottom w:val="dashed" w:sz="2" w:space="0" w:color="FFFFFF"/>
                        <w:right w:val="dashed" w:sz="2" w:space="0" w:color="FFFFFF"/>
                      </w:divBdr>
                    </w:div>
                    <w:div w:id="440105432">
                      <w:marLeft w:val="0"/>
                      <w:marRight w:val="0"/>
                      <w:marTop w:val="0"/>
                      <w:marBottom w:val="0"/>
                      <w:divBdr>
                        <w:top w:val="dashed" w:sz="2" w:space="0" w:color="FFFFFF"/>
                        <w:left w:val="dashed" w:sz="2" w:space="0" w:color="FFFFFF"/>
                        <w:bottom w:val="dashed" w:sz="2" w:space="0" w:color="FFFFFF"/>
                        <w:right w:val="dashed" w:sz="2" w:space="0" w:color="FFFFFF"/>
                      </w:divBdr>
                    </w:div>
                    <w:div w:id="1918201835">
                      <w:marLeft w:val="0"/>
                      <w:marRight w:val="0"/>
                      <w:marTop w:val="0"/>
                      <w:marBottom w:val="0"/>
                      <w:divBdr>
                        <w:top w:val="dashed" w:sz="2" w:space="0" w:color="FFFFFF"/>
                        <w:left w:val="dashed" w:sz="2" w:space="0" w:color="FFFFFF"/>
                        <w:bottom w:val="dashed" w:sz="2" w:space="0" w:color="FFFFFF"/>
                        <w:right w:val="dashed" w:sz="2" w:space="0" w:color="FFFFFF"/>
                      </w:divBdr>
                    </w:div>
                    <w:div w:id="690843729">
                      <w:marLeft w:val="0"/>
                      <w:marRight w:val="0"/>
                      <w:marTop w:val="0"/>
                      <w:marBottom w:val="0"/>
                      <w:divBdr>
                        <w:top w:val="dashed" w:sz="2" w:space="0" w:color="FFFFFF"/>
                        <w:left w:val="dashed" w:sz="2" w:space="0" w:color="FFFFFF"/>
                        <w:bottom w:val="dashed" w:sz="2" w:space="0" w:color="FFFFFF"/>
                        <w:right w:val="dashed" w:sz="2" w:space="0" w:color="FFFFFF"/>
                      </w:divBdr>
                    </w:div>
                    <w:div w:id="1972981405">
                      <w:marLeft w:val="0"/>
                      <w:marRight w:val="0"/>
                      <w:marTop w:val="0"/>
                      <w:marBottom w:val="0"/>
                      <w:divBdr>
                        <w:top w:val="dashed" w:sz="2" w:space="0" w:color="FFFFFF"/>
                        <w:left w:val="dashed" w:sz="2" w:space="0" w:color="FFFFFF"/>
                        <w:bottom w:val="dashed" w:sz="2" w:space="0" w:color="FFFFFF"/>
                        <w:right w:val="dashed" w:sz="2" w:space="0" w:color="FFFFFF"/>
                      </w:divBdr>
                    </w:div>
                    <w:div w:id="1786537675">
                      <w:marLeft w:val="0"/>
                      <w:marRight w:val="0"/>
                      <w:marTop w:val="0"/>
                      <w:marBottom w:val="0"/>
                      <w:divBdr>
                        <w:top w:val="dashed" w:sz="2" w:space="0" w:color="FFFFFF"/>
                        <w:left w:val="dashed" w:sz="2" w:space="0" w:color="FFFFFF"/>
                        <w:bottom w:val="dashed" w:sz="2" w:space="0" w:color="FFFFFF"/>
                        <w:right w:val="dashed" w:sz="2" w:space="0" w:color="FFFFFF"/>
                      </w:divBdr>
                    </w:div>
                    <w:div w:id="450436343">
                      <w:marLeft w:val="0"/>
                      <w:marRight w:val="0"/>
                      <w:marTop w:val="0"/>
                      <w:marBottom w:val="0"/>
                      <w:divBdr>
                        <w:top w:val="dashed" w:sz="2" w:space="0" w:color="FFFFFF"/>
                        <w:left w:val="dashed" w:sz="2" w:space="0" w:color="FFFFFF"/>
                        <w:bottom w:val="dashed" w:sz="2" w:space="0" w:color="FFFFFF"/>
                        <w:right w:val="dashed" w:sz="2" w:space="0" w:color="FFFFFF"/>
                      </w:divBdr>
                    </w:div>
                    <w:div w:id="802575602">
                      <w:marLeft w:val="0"/>
                      <w:marRight w:val="0"/>
                      <w:marTop w:val="0"/>
                      <w:marBottom w:val="0"/>
                      <w:divBdr>
                        <w:top w:val="dashed" w:sz="2" w:space="0" w:color="FFFFFF"/>
                        <w:left w:val="dashed" w:sz="2" w:space="0" w:color="FFFFFF"/>
                        <w:bottom w:val="dashed" w:sz="2" w:space="0" w:color="FFFFFF"/>
                        <w:right w:val="dashed" w:sz="2" w:space="0" w:color="FFFFFF"/>
                      </w:divBdr>
                    </w:div>
                    <w:div w:id="1709795871">
                      <w:marLeft w:val="0"/>
                      <w:marRight w:val="0"/>
                      <w:marTop w:val="0"/>
                      <w:marBottom w:val="0"/>
                      <w:divBdr>
                        <w:top w:val="dashed" w:sz="2" w:space="0" w:color="FFFFFF"/>
                        <w:left w:val="dashed" w:sz="2" w:space="0" w:color="FFFFFF"/>
                        <w:bottom w:val="dashed" w:sz="2" w:space="0" w:color="FFFFFF"/>
                        <w:right w:val="dashed" w:sz="2" w:space="0" w:color="FFFFFF"/>
                      </w:divBdr>
                    </w:div>
                    <w:div w:id="1208184779">
                      <w:marLeft w:val="0"/>
                      <w:marRight w:val="0"/>
                      <w:marTop w:val="0"/>
                      <w:marBottom w:val="0"/>
                      <w:divBdr>
                        <w:top w:val="dashed" w:sz="2" w:space="0" w:color="FFFFFF"/>
                        <w:left w:val="dashed" w:sz="2" w:space="0" w:color="FFFFFF"/>
                        <w:bottom w:val="dashed" w:sz="2" w:space="0" w:color="FFFFFF"/>
                        <w:right w:val="dashed" w:sz="2" w:space="0" w:color="FFFFFF"/>
                      </w:divBdr>
                    </w:div>
                    <w:div w:id="2016036722">
                      <w:marLeft w:val="0"/>
                      <w:marRight w:val="0"/>
                      <w:marTop w:val="0"/>
                      <w:marBottom w:val="0"/>
                      <w:divBdr>
                        <w:top w:val="dashed" w:sz="2" w:space="0" w:color="FFFFFF"/>
                        <w:left w:val="dashed" w:sz="2" w:space="0" w:color="FFFFFF"/>
                        <w:bottom w:val="dashed" w:sz="2" w:space="0" w:color="FFFFFF"/>
                        <w:right w:val="dashed" w:sz="2" w:space="0" w:color="FFFFFF"/>
                      </w:divBdr>
                    </w:div>
                    <w:div w:id="42993024">
                      <w:marLeft w:val="0"/>
                      <w:marRight w:val="0"/>
                      <w:marTop w:val="0"/>
                      <w:marBottom w:val="0"/>
                      <w:divBdr>
                        <w:top w:val="dashed" w:sz="2" w:space="0" w:color="FFFFFF"/>
                        <w:left w:val="dashed" w:sz="2" w:space="0" w:color="FFFFFF"/>
                        <w:bottom w:val="dashed" w:sz="2" w:space="0" w:color="FFFFFF"/>
                        <w:right w:val="dashed" w:sz="2" w:space="0" w:color="FFFFFF"/>
                      </w:divBdr>
                    </w:div>
                    <w:div w:id="421952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920</Words>
  <Characters>5341</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Municipiul Baia Mare</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angela.morar</dc:creator>
  <cp:lastModifiedBy>angela.morar</cp:lastModifiedBy>
  <cp:revision>15</cp:revision>
  <cp:lastPrinted>2024-05-13T07:33:00Z</cp:lastPrinted>
  <dcterms:created xsi:type="dcterms:W3CDTF">2024-02-28T13:53:00Z</dcterms:created>
  <dcterms:modified xsi:type="dcterms:W3CDTF">2024-08-13T11:47:00Z</dcterms:modified>
</cp:coreProperties>
</file>